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23" w:rsidRPr="00661423" w:rsidRDefault="00661423">
      <w:pPr>
        <w:rPr>
          <w:b/>
        </w:rPr>
      </w:pPr>
      <w:r w:rsidRPr="00661423">
        <w:rPr>
          <w:b/>
        </w:rPr>
        <w:t xml:space="preserve">Do końca maja </w:t>
      </w:r>
      <w:proofErr w:type="spellStart"/>
      <w:r w:rsidRPr="00661423">
        <w:rPr>
          <w:b/>
        </w:rPr>
        <w:t>Cantate</w:t>
      </w:r>
      <w:proofErr w:type="spellEnd"/>
      <w:r w:rsidRPr="00661423">
        <w:rPr>
          <w:b/>
        </w:rPr>
        <w:t xml:space="preserve"> </w:t>
      </w:r>
      <w:proofErr w:type="spellStart"/>
      <w:r w:rsidRPr="00661423">
        <w:rPr>
          <w:b/>
        </w:rPr>
        <w:t>Deo</w:t>
      </w:r>
      <w:proofErr w:type="spellEnd"/>
      <w:r w:rsidRPr="00661423">
        <w:rPr>
          <w:b/>
        </w:rPr>
        <w:t xml:space="preserve"> czeka na zgłoszenia wykonawców</w:t>
      </w:r>
    </w:p>
    <w:p w:rsidR="00767724" w:rsidRDefault="003B3538">
      <w:r>
        <w:t xml:space="preserve">Zaśpiewaj na jednym z najstarszych festiwali piosenki religijnej. </w:t>
      </w:r>
      <w:proofErr w:type="spellStart"/>
      <w:r>
        <w:t>Cantate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zaprasza zespoły oraz </w:t>
      </w:r>
      <w:r w:rsidR="00661423">
        <w:t>solistów</w:t>
      </w:r>
      <w:r>
        <w:t>.</w:t>
      </w:r>
    </w:p>
    <w:p w:rsidR="003B3538" w:rsidRDefault="003B3538">
      <w:r>
        <w:t>Zgłoszenia przyjmowane są do końca maja.</w:t>
      </w:r>
      <w:r w:rsidR="00767724">
        <w:t xml:space="preserve"> Powinny</w:t>
      </w:r>
      <w:r>
        <w:t xml:space="preserve"> zawierać płytę lub kasetę z nagraniami dwóch piosenek konkursowych. Należy także dołączyć teksty piosenek i </w:t>
      </w:r>
      <w:r w:rsidR="00661423">
        <w:t xml:space="preserve">ich </w:t>
      </w:r>
      <w:r>
        <w:t xml:space="preserve">zapis nutowy. Wypełnione formularze (do pobrania ze strony </w:t>
      </w:r>
      <w:hyperlink r:id="rId6" w:history="1">
        <w:r w:rsidRPr="003901A0">
          <w:rPr>
            <w:rStyle w:val="Hipercze"/>
          </w:rPr>
          <w:t>www.cantate.pl</w:t>
        </w:r>
      </w:hyperlink>
      <w:r>
        <w:t xml:space="preserve">) należy wysłać pocztą elektroniczną lub tradycyjną na adres: </w:t>
      </w:r>
      <w:hyperlink r:id="rId7" w:history="1">
        <w:r w:rsidRPr="003901A0">
          <w:rPr>
            <w:rStyle w:val="Hipercze"/>
          </w:rPr>
          <w:t>festiwal@cantate.pl</w:t>
        </w:r>
      </w:hyperlink>
      <w:r>
        <w:t xml:space="preserve"> lub Festiwal </w:t>
      </w:r>
      <w:proofErr w:type="spellStart"/>
      <w:r>
        <w:t>Cantate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, ul. Jana Pawła II 5a, 44-100 Gliwice. </w:t>
      </w:r>
    </w:p>
    <w:p w:rsidR="00767724" w:rsidRDefault="00767724">
      <w:r>
        <w:t xml:space="preserve">Festiwalowe jury oceniać będzie: tekst, interpretację utworu, kompozycję, aranżację, intonację, dykcję, przygotowanie muzyczne, dobór repertuaru. Na podstawie swych ocen jurorzy zdecydują o przyznaniu wykonawcom prawa występu na </w:t>
      </w:r>
      <w:proofErr w:type="spellStart"/>
      <w:r>
        <w:t>Cantate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. Podczas samego festiwalu nagrody mogą być przyznane w kategoriach: zespół, solista, kompozycja i aranżacja. </w:t>
      </w:r>
    </w:p>
    <w:p w:rsidR="00767724" w:rsidRDefault="00767724">
      <w:r>
        <w:t xml:space="preserve">Ogólnopolski Festiwal Piosenki Religijnej </w:t>
      </w:r>
      <w:proofErr w:type="spellStart"/>
      <w:r>
        <w:t>Cantate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odbędzie się w pierwszy weekend lipca (4-6 lipca). Sceną festiwalu będzie podobnie jak w minionych latach muszla koncertowa przy parafii św. Jacka w Gliwicach Sośnicy (ul. Przedwiośnie).</w:t>
      </w:r>
    </w:p>
    <w:p w:rsidR="00767724" w:rsidRDefault="00767724">
      <w:r>
        <w:t xml:space="preserve">Formularz zgłoszeniowy dostępny jest </w:t>
      </w:r>
      <w:hyperlink r:id="rId8" w:tooltip="http://cantate.pl/festiwal,8" w:history="1">
        <w:r w:rsidRPr="00767724">
          <w:rPr>
            <w:rStyle w:val="Hipercze"/>
          </w:rPr>
          <w:t>TUTAJ</w:t>
        </w:r>
      </w:hyperlink>
    </w:p>
    <w:p w:rsidR="00767724" w:rsidRDefault="00767724">
      <w:r>
        <w:t xml:space="preserve">Regulamin konkursu dostępny jest </w:t>
      </w:r>
      <w:hyperlink r:id="rId9" w:history="1">
        <w:r w:rsidRPr="00767724">
          <w:rPr>
            <w:rStyle w:val="Hipercze"/>
          </w:rPr>
          <w:t>TUTAJ</w:t>
        </w:r>
      </w:hyperlink>
    </w:p>
    <w:p w:rsidR="00767724" w:rsidRDefault="00767724">
      <w:bookmarkStart w:id="0" w:name="_GoBack"/>
      <w:bookmarkEnd w:id="0"/>
    </w:p>
    <w:sectPr w:rsidR="0076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F7B"/>
    <w:multiLevelType w:val="multilevel"/>
    <w:tmpl w:val="2332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38"/>
    <w:rsid w:val="003B3538"/>
    <w:rsid w:val="003F236D"/>
    <w:rsid w:val="00661423"/>
    <w:rsid w:val="00767724"/>
    <w:rsid w:val="00E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5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1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5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1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tate.pl/festiwal,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stiwal@cantat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tat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ntate.pl/festiwal,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Spiker</dc:creator>
  <cp:lastModifiedBy>Spiker</cp:lastModifiedBy>
  <cp:revision>2</cp:revision>
  <dcterms:created xsi:type="dcterms:W3CDTF">2014-05-12T21:53:00Z</dcterms:created>
  <dcterms:modified xsi:type="dcterms:W3CDTF">2014-05-12T22:34:00Z</dcterms:modified>
</cp:coreProperties>
</file>